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C" w:rsidRDefault="00554EFC" w:rsidP="00554E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Sehr geehrter Kunde,</w:t>
      </w:r>
    </w:p>
    <w:p w:rsidR="00E904E2" w:rsidRDefault="00E904E2" w:rsidP="00554E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904E2" w:rsidRDefault="003E1D31" w:rsidP="00E90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Sicherheit und Gesundheit unserer Mitarbeiter, die gesetzlichen Bestimmungen zum Umgang mit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gesundheits- und umweltgefährdenden Stoffen und die Vorschriften zur Sicherheit am Arbeitsplatz machen es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erforderlich, dass Sie, im Falle einer Rücksendung oder Übersendung einer kritischen Beistellung, diese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880995">
        <w:rPr>
          <w:rFonts w:ascii="Arial" w:hAnsi="Arial" w:cs="Arial"/>
          <w:color w:val="000000"/>
          <w:sz w:val="18"/>
          <w:szCs w:val="18"/>
        </w:rPr>
        <w:t xml:space="preserve">Unbedenklichkeitsbescheinigung </w:t>
      </w:r>
      <w:r>
        <w:rPr>
          <w:rFonts w:ascii="Arial" w:hAnsi="Arial" w:cs="Arial"/>
          <w:color w:val="000000"/>
          <w:sz w:val="18"/>
          <w:szCs w:val="18"/>
        </w:rPr>
        <w:t xml:space="preserve">ausgefüllt an </w:t>
      </w:r>
      <w:r w:rsidR="00880995">
        <w:rPr>
          <w:rFonts w:ascii="Arial" w:hAnsi="Arial" w:cs="Arial"/>
          <w:color w:val="000000"/>
          <w:sz w:val="18"/>
          <w:szCs w:val="18"/>
        </w:rPr>
        <w:t>Feige FILLING</w:t>
      </w:r>
      <w:r>
        <w:rPr>
          <w:rFonts w:ascii="Arial" w:hAnsi="Arial" w:cs="Arial"/>
          <w:color w:val="000000"/>
          <w:sz w:val="18"/>
          <w:szCs w:val="18"/>
        </w:rPr>
        <w:t xml:space="preserve"> GmbH schicken. </w:t>
      </w:r>
    </w:p>
    <w:p w:rsidR="003E1D31" w:rsidRDefault="003E1D31" w:rsidP="00E90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Wir bitten um Ihr</w:t>
      </w:r>
      <w:r w:rsidR="0088099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Verständnis dafür, dass eine Bearbeitung Ihrer Sendung ohne Vorliegen des vollständig ausgefüllten Formblattes</w:t>
      </w:r>
      <w:r w:rsidR="0088099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nicht möglich ist.</w:t>
      </w:r>
    </w:p>
    <w:p w:rsidR="003E1D31" w:rsidRDefault="003E1D31" w:rsidP="00E90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Bitte schicken Sie eine vollständig ausgefüllte Kopie dieser Bescheini</w:t>
      </w:r>
      <w:r w:rsidR="00880995">
        <w:rPr>
          <w:rFonts w:ascii="Arial" w:hAnsi="Arial" w:cs="Arial"/>
          <w:color w:val="000000"/>
          <w:sz w:val="18"/>
          <w:szCs w:val="18"/>
        </w:rPr>
        <w:t>gung per Fax (+49 4531 8909 205</w:t>
      </w:r>
      <w:r>
        <w:rPr>
          <w:rFonts w:ascii="Arial" w:hAnsi="Arial" w:cs="Arial"/>
          <w:color w:val="000000"/>
          <w:sz w:val="18"/>
          <w:szCs w:val="18"/>
        </w:rPr>
        <w:t>) oder E</w:t>
      </w:r>
      <w:r w:rsidR="00880995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ail</w:t>
      </w:r>
      <w:r w:rsidR="0088099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8" w:history="1">
        <w:r w:rsidR="00880995" w:rsidRPr="000A491A">
          <w:rPr>
            <w:rStyle w:val="Hyperlink"/>
            <w:rFonts w:ascii="Arial" w:hAnsi="Arial" w:cs="Arial"/>
            <w:sz w:val="18"/>
            <w:szCs w:val="18"/>
          </w:rPr>
          <w:t>koelzow@feige.com</w:t>
        </w:r>
      </w:hyperlink>
      <w:r w:rsidR="00880995">
        <w:rPr>
          <w:rFonts w:ascii="Arial" w:hAnsi="Arial" w:cs="Arial"/>
          <w:color w:val="0000FF"/>
          <w:sz w:val="18"/>
          <w:szCs w:val="18"/>
        </w:rPr>
        <w:t xml:space="preserve"> / nagel@feige.com</w:t>
      </w:r>
      <w:r>
        <w:rPr>
          <w:rFonts w:ascii="Arial" w:hAnsi="Arial" w:cs="Arial"/>
          <w:color w:val="000000"/>
          <w:sz w:val="18"/>
          <w:szCs w:val="18"/>
        </w:rPr>
        <w:t>) vorab an uns, so dass die Information vorliegt,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sz w:val="18"/>
          <w:szCs w:val="18"/>
        </w:rPr>
        <w:t xml:space="preserve">evor das Produkt bei uns eintrifft. </w:t>
      </w:r>
      <w:r w:rsidRPr="00880995">
        <w:rPr>
          <w:rFonts w:ascii="Arial" w:hAnsi="Arial" w:cs="Arial"/>
          <w:color w:val="000000"/>
          <w:sz w:val="18"/>
          <w:szCs w:val="18"/>
          <w:u w:val="single"/>
        </w:rPr>
        <w:t>Eine</w:t>
      </w:r>
      <w:r w:rsidR="00880995" w:rsidRPr="0088099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880995">
        <w:rPr>
          <w:rFonts w:ascii="Arial" w:hAnsi="Arial" w:cs="Arial"/>
          <w:color w:val="000000"/>
          <w:sz w:val="18"/>
          <w:szCs w:val="18"/>
          <w:u w:val="single"/>
        </w:rPr>
        <w:t>weitere Kopie fügen Sie bitte der Sendung bei.</w:t>
      </w:r>
    </w:p>
    <w:p w:rsidR="003E1D31" w:rsidRDefault="003E1D31" w:rsidP="00E90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Unvollständige Angaben oder Nichteinhalten dieses Ablaufs können zu beträchtlichen Verzögerungen in der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Abwic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lung führen.</w:t>
      </w:r>
    </w:p>
    <w:p w:rsidR="003507A4" w:rsidRDefault="003E1D31" w:rsidP="00E90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Eine vollständig ausgefüllte Unbedenklichkeitsbescheinigung wird für alle Sendungen (zu reparierende bzw.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überpr</w:t>
      </w:r>
      <w:r>
        <w:rPr>
          <w:rFonts w:ascii="Arial" w:hAnsi="Arial" w:cs="Arial"/>
          <w:color w:val="000000"/>
          <w:sz w:val="18"/>
          <w:szCs w:val="18"/>
        </w:rPr>
        <w:t>ü</w:t>
      </w:r>
      <w:r>
        <w:rPr>
          <w:rFonts w:ascii="Arial" w:hAnsi="Arial" w:cs="Arial"/>
          <w:color w:val="000000"/>
          <w:sz w:val="18"/>
          <w:szCs w:val="18"/>
        </w:rPr>
        <w:t>fende Produkte, Rückgabe von Leihgeräten oder zu entsorgende Produkte, kritische Beistellungen usw.)</w:t>
      </w:r>
      <w:r w:rsidR="00E904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benötigt.</w:t>
      </w:r>
    </w:p>
    <w:p w:rsidR="00E904E2" w:rsidRDefault="00E904E2" w:rsidP="00E904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54EFC" w:rsidRDefault="00880995" w:rsidP="003E1D31">
      <w:r>
        <w:rPr>
          <w:rFonts w:ascii="Arial" w:hAnsi="Arial" w:cs="Arial"/>
          <w:color w:val="000000"/>
          <w:sz w:val="18"/>
          <w:szCs w:val="18"/>
        </w:rPr>
        <w:tab/>
      </w:r>
      <w:r w:rsidRPr="00AB4CBF">
        <w:rPr>
          <w:rFonts w:ascii="Arial" w:hAnsi="Arial" w:cs="Arial"/>
          <w:color w:val="000000"/>
        </w:rPr>
        <w:t xml:space="preserve"> </w:t>
      </w:r>
      <w:r w:rsidRPr="00AB4CBF">
        <w:rPr>
          <w:rFonts w:ascii="Arial" w:hAnsi="Arial"/>
          <w:b/>
          <w:u w:val="single"/>
        </w:rPr>
        <w:t>Lieferadresse:</w:t>
      </w:r>
      <w:r w:rsidRPr="00AB4CBF">
        <w:rPr>
          <w:rFonts w:ascii="Arial" w:hAnsi="Arial"/>
          <w:u w:val="single"/>
        </w:rPr>
        <w:t xml:space="preserve">  Feige FILLING GmbH </w:t>
      </w:r>
      <w:r w:rsidRPr="00AB4CBF">
        <w:rPr>
          <w:rFonts w:ascii="Arial" w:hAnsi="Arial"/>
          <w:u w:val="single"/>
        </w:rPr>
        <w:sym w:font="Symbol" w:char="F0B7"/>
      </w:r>
      <w:r w:rsidRPr="00AB4CBF">
        <w:rPr>
          <w:rFonts w:ascii="Arial" w:hAnsi="Arial"/>
          <w:u w:val="single"/>
        </w:rPr>
        <w:t xml:space="preserve"> Rögen 6a </w:t>
      </w:r>
      <w:r w:rsidRPr="00AB4CBF">
        <w:rPr>
          <w:rFonts w:ascii="Arial" w:hAnsi="Arial"/>
          <w:u w:val="single"/>
        </w:rPr>
        <w:sym w:font="Symbol" w:char="F0B7"/>
      </w:r>
      <w:r w:rsidRPr="00AB4CBF">
        <w:rPr>
          <w:rFonts w:ascii="Arial" w:hAnsi="Arial"/>
          <w:u w:val="single"/>
        </w:rPr>
        <w:t xml:space="preserve"> D-23831 Bad Oldesloe</w:t>
      </w:r>
      <w:r w:rsidR="00534CD1" w:rsidRPr="00AB4CBF">
        <w:rPr>
          <w:rFonts w:ascii="Arial" w:hAnsi="Arial" w:cs="Arial"/>
          <w:color w:val="000000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ind w:left="-70" w:firstLine="70"/>
              <w:rPr>
                <w:rFonts w:ascii="Arial" w:hAnsi="Arial"/>
                <w:sz w:val="18"/>
              </w:rPr>
            </w:pPr>
            <w:r w:rsidRPr="0016506D">
              <w:rPr>
                <w:rFonts w:ascii="Arial" w:hAnsi="Arial"/>
                <w:sz w:val="18"/>
              </w:rPr>
              <w:t>Kunde / Betreiber  :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ind w:left="-70" w:firstLine="70"/>
              <w:rPr>
                <w:rFonts w:ascii="Arial" w:hAnsi="Arial"/>
                <w:sz w:val="18"/>
              </w:rPr>
            </w:pPr>
            <w:r w:rsidRPr="0016506D">
              <w:rPr>
                <w:rFonts w:ascii="Arial" w:hAnsi="Arial"/>
                <w:sz w:val="18"/>
              </w:rPr>
              <w:t xml:space="preserve">Anschrift : 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ind w:left="-70" w:firstLine="70"/>
              <w:rPr>
                <w:rFonts w:ascii="Arial" w:hAnsi="Arial"/>
                <w:sz w:val="18"/>
              </w:rPr>
            </w:pPr>
            <w:r w:rsidRPr="0016506D">
              <w:rPr>
                <w:rFonts w:ascii="Arial" w:hAnsi="Arial"/>
                <w:sz w:val="18"/>
              </w:rPr>
              <w:t>Aufstellort / Betrieb: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ind w:left="-70" w:firstLine="70"/>
              <w:rPr>
                <w:rFonts w:ascii="Arial" w:hAnsi="Arial"/>
                <w:sz w:val="18"/>
              </w:rPr>
            </w:pPr>
            <w:r w:rsidRPr="0016506D">
              <w:rPr>
                <w:rFonts w:ascii="Arial" w:hAnsi="Arial"/>
                <w:sz w:val="18"/>
              </w:rPr>
              <w:t>Maschinen-Nr.: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tabs>
                <w:tab w:val="left" w:pos="4466"/>
              </w:tabs>
              <w:spacing w:after="60"/>
              <w:ind w:right="118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57192" w:rsidRPr="003507A4" w:rsidRDefault="00557192">
      <w:pPr>
        <w:rPr>
          <w:rFonts w:ascii="Arial" w:hAnsi="Arial"/>
          <w:sz w:val="16"/>
          <w:szCs w:val="16"/>
        </w:rPr>
      </w:pPr>
    </w:p>
    <w:p w:rsidR="005C70CE" w:rsidRPr="00534CD1" w:rsidRDefault="005C70CE" w:rsidP="005C70CE">
      <w:pPr>
        <w:rPr>
          <w:rFonts w:ascii="Arial" w:hAnsi="Arial" w:cs="Arial"/>
          <w:b/>
          <w:bCs/>
          <w:u w:val="single"/>
        </w:rPr>
      </w:pPr>
      <w:r w:rsidRPr="00534CD1">
        <w:rPr>
          <w:rFonts w:ascii="Arial" w:hAnsi="Arial" w:cs="Arial"/>
          <w:b/>
          <w:bCs/>
          <w:u w:val="single"/>
        </w:rPr>
        <w:t>Fehlerbeschreibung und sonstige Angaben:</w:t>
      </w:r>
    </w:p>
    <w:p w:rsidR="005C70CE" w:rsidRDefault="005C70CE" w:rsidP="005C70CE"/>
    <w:p w:rsidR="003E1D31" w:rsidRDefault="003E1D31" w:rsidP="005C70CE"/>
    <w:p w:rsidR="003E1D31" w:rsidRDefault="003E1D31" w:rsidP="005C70CE"/>
    <w:p w:rsidR="00F1610A" w:rsidRDefault="00F1610A" w:rsidP="005C70CE"/>
    <w:p w:rsidR="005C70CE" w:rsidRPr="00F1610A" w:rsidRDefault="005C70CE" w:rsidP="00BF52BD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1610A">
        <w:rPr>
          <w:rFonts w:ascii="Arial" w:hAnsi="Arial" w:cs="Arial"/>
          <w:b/>
          <w:i/>
          <w:sz w:val="18"/>
          <w:szCs w:val="18"/>
          <w:u w:val="single"/>
        </w:rPr>
        <w:t>Zutreffendes ankreuzen;</w:t>
      </w:r>
      <w:r w:rsidR="00880995" w:rsidRPr="00F1610A"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F1610A">
        <w:rPr>
          <w:rFonts w:ascii="Arial" w:hAnsi="Arial" w:cs="Arial"/>
          <w:b/>
          <w:i/>
          <w:sz w:val="18"/>
          <w:szCs w:val="18"/>
          <w:u w:val="single"/>
        </w:rPr>
        <w:t>trifft einer der Warnhinweise zu, Sicherheit</w:t>
      </w:r>
      <w:r w:rsidRPr="00F1610A">
        <w:rPr>
          <w:rFonts w:ascii="Arial" w:hAnsi="Arial" w:cs="Arial"/>
          <w:b/>
          <w:i/>
          <w:sz w:val="18"/>
          <w:szCs w:val="18"/>
          <w:u w:val="single"/>
        </w:rPr>
        <w:t>s</w:t>
      </w:r>
      <w:r w:rsidRPr="00F1610A">
        <w:rPr>
          <w:rFonts w:ascii="Arial" w:hAnsi="Arial" w:cs="Arial"/>
          <w:b/>
          <w:i/>
          <w:sz w:val="18"/>
          <w:szCs w:val="18"/>
          <w:u w:val="single"/>
        </w:rPr>
        <w:t>datenblatt und ggf. spezielle Handhabung</w:t>
      </w:r>
      <w:r w:rsidR="00431413" w:rsidRPr="00F1610A">
        <w:rPr>
          <w:rFonts w:ascii="Arial" w:hAnsi="Arial" w:cs="Arial"/>
          <w:b/>
          <w:i/>
          <w:sz w:val="18"/>
          <w:szCs w:val="18"/>
          <w:u w:val="single"/>
        </w:rPr>
        <w:t>s</w:t>
      </w:r>
      <w:r w:rsidRPr="00F1610A">
        <w:rPr>
          <w:rFonts w:ascii="Arial" w:hAnsi="Arial" w:cs="Arial"/>
          <w:b/>
          <w:i/>
          <w:sz w:val="18"/>
          <w:szCs w:val="18"/>
          <w:u w:val="single"/>
        </w:rPr>
        <w:t>vorschriften beilegen!</w:t>
      </w:r>
      <w:r w:rsidR="00BF52BD" w:rsidRPr="00F1610A"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pPr w:leftFromText="141" w:rightFromText="141" w:vertAnchor="text" w:horzAnchor="margin" w:tblpY="25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36"/>
        <w:gridCol w:w="1280"/>
        <w:gridCol w:w="550"/>
        <w:gridCol w:w="1095"/>
        <w:gridCol w:w="1047"/>
        <w:gridCol w:w="1021"/>
        <w:gridCol w:w="1201"/>
        <w:gridCol w:w="1047"/>
        <w:gridCol w:w="1236"/>
      </w:tblGrid>
      <w:tr w:rsidR="003E1D31" w:rsidTr="001650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3E1D31" w:rsidP="005C70CE">
            <w:pPr>
              <w:pStyle w:val="Default"/>
              <w:jc w:val="center"/>
            </w:pPr>
            <w:r>
              <w:rPr>
                <w:b/>
                <w:bCs/>
              </w:rPr>
              <w:t>Warnhinweise zum Medium: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3E1D31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48690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4510" cy="540385"/>
                  <wp:effectExtent l="0" t="0" r="8890" b="0"/>
                  <wp:docPr id="8" name="Bild 1" descr="GHS-Entzuend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Entzuend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48690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4510" cy="540385"/>
                  <wp:effectExtent l="0" t="0" r="8890" b="0"/>
                  <wp:docPr id="2" name="Bild 2" descr="GHS-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-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48690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16890" cy="540385"/>
                  <wp:effectExtent l="0" t="0" r="0" b="0"/>
                  <wp:docPr id="3" name="Bild 3" descr="GHS-Ae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Ae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48690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4510" cy="540385"/>
                  <wp:effectExtent l="0" t="0" r="8890" b="0"/>
                  <wp:docPr id="4" name="Bild 4" descr="GHS-Gesundheits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HS-Gesundheits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48690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4510" cy="540385"/>
                  <wp:effectExtent l="0" t="0" r="8890" b="0"/>
                  <wp:docPr id="5" name="Bild 5" descr="GHS-Gefahrens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-Gefahrens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48690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40385" cy="540385"/>
                  <wp:effectExtent l="0" t="0" r="0" b="0"/>
                  <wp:docPr id="6" name="Bild 6" descr="677ba25e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77ba25e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CE" w:rsidTr="00BF52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um/ </w:t>
            </w:r>
          </w:p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Konzentr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 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 w:rsidRPr="00B076D6">
              <w:rPr>
                <w:b/>
                <w:bCs/>
                <w:sz w:val="16"/>
                <w:szCs w:val="16"/>
              </w:rPr>
              <w:t xml:space="preserve">entzündlich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giftig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ätzend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gesund</w:t>
            </w:r>
            <w:r w:rsidR="00E904E2">
              <w:rPr>
                <w:b/>
                <w:bCs/>
                <w:sz w:val="16"/>
                <w:szCs w:val="16"/>
              </w:rPr>
              <w:t>heits</w:t>
            </w:r>
            <w:r>
              <w:rPr>
                <w:b/>
                <w:bCs/>
                <w:sz w:val="16"/>
                <w:szCs w:val="16"/>
              </w:rPr>
              <w:t xml:space="preserve">- </w:t>
            </w:r>
          </w:p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chädl</w:t>
            </w:r>
            <w:r w:rsidR="00E904E2">
              <w:rPr>
                <w:b/>
                <w:bCs/>
                <w:sz w:val="16"/>
                <w:szCs w:val="16"/>
              </w:rPr>
              <w:t>ich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reizend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sonst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ges*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unbeden</w:t>
            </w:r>
            <w:r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lich </w:t>
            </w:r>
          </w:p>
        </w:tc>
      </w:tr>
      <w:tr w:rsidR="005C70CE" w:rsidTr="00BF52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Medium </w:t>
            </w:r>
          </w:p>
          <w:p w:rsidR="005C70CE" w:rsidRDefault="005C70CE" w:rsidP="005C70CE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im Prozess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Pr="00B076D6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70CE" w:rsidTr="00BF52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Medium zur Prozess-reinigung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Pr="00B076D6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70CE" w:rsidTr="00BF52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Medium zur Endrein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Pr="00B076D6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C70CE" w:rsidRDefault="00BF52BD" w:rsidP="00BF52BD">
      <w:pPr>
        <w:pStyle w:val="Default"/>
        <w:jc w:val="right"/>
        <w:rPr>
          <w:b/>
          <w:bCs/>
          <w:sz w:val="16"/>
          <w:szCs w:val="20"/>
        </w:rPr>
      </w:pPr>
      <w:r>
        <w:rPr>
          <w:sz w:val="16"/>
          <w:szCs w:val="16"/>
        </w:rPr>
        <w:t>* explosiv; brandfördernd; umweltgefährlich; biogefährlich; radioaktiv</w:t>
      </w:r>
    </w:p>
    <w:p w:rsidR="00BF52BD" w:rsidRDefault="00BF52BD" w:rsidP="005C70CE">
      <w:pPr>
        <w:pStyle w:val="Default"/>
        <w:rPr>
          <w:b/>
          <w:bCs/>
          <w:sz w:val="16"/>
          <w:szCs w:val="20"/>
        </w:rPr>
      </w:pPr>
    </w:p>
    <w:p w:rsidR="00BF52BD" w:rsidRDefault="00BF52BD" w:rsidP="005C70CE">
      <w:pPr>
        <w:pStyle w:val="Default"/>
        <w:rPr>
          <w:b/>
          <w:bCs/>
          <w:sz w:val="16"/>
          <w:szCs w:val="20"/>
        </w:rPr>
      </w:pPr>
    </w:p>
    <w:p w:rsidR="005C70CE" w:rsidRPr="005C70CE" w:rsidRDefault="005C70CE" w:rsidP="005C70CE">
      <w:pPr>
        <w:pStyle w:val="Default"/>
        <w:rPr>
          <w:b/>
          <w:sz w:val="16"/>
          <w:szCs w:val="20"/>
        </w:rPr>
      </w:pPr>
      <w:r w:rsidRPr="005C70CE">
        <w:rPr>
          <w:b/>
          <w:bCs/>
          <w:sz w:val="16"/>
          <w:szCs w:val="20"/>
        </w:rPr>
        <w:t xml:space="preserve">Angaben zum Absender: </w:t>
      </w:r>
    </w:p>
    <w:p w:rsidR="005C70CE" w:rsidRPr="005C70CE" w:rsidRDefault="005C70CE" w:rsidP="005C70CE">
      <w:pPr>
        <w:pStyle w:val="Default"/>
        <w:rPr>
          <w:sz w:val="18"/>
          <w:szCs w:val="20"/>
        </w:rPr>
      </w:pPr>
      <w:r w:rsidRPr="005C70CE">
        <w:rPr>
          <w:sz w:val="18"/>
          <w:szCs w:val="20"/>
        </w:rPr>
        <w:t>Firma:</w:t>
      </w:r>
      <w:r w:rsidRPr="005C70CE">
        <w:rPr>
          <w:sz w:val="18"/>
          <w:szCs w:val="20"/>
        </w:rPr>
        <w:tab/>
      </w:r>
      <w:r w:rsidRPr="005C70CE">
        <w:rPr>
          <w:sz w:val="18"/>
          <w:szCs w:val="20"/>
        </w:rPr>
        <w:tab/>
      </w:r>
      <w:r w:rsidRPr="005C70CE">
        <w:rPr>
          <w:sz w:val="18"/>
          <w:szCs w:val="20"/>
        </w:rPr>
        <w:tab/>
        <w:t xml:space="preserve">______________________ </w:t>
      </w:r>
      <w:r w:rsidRPr="005C70CE">
        <w:rPr>
          <w:sz w:val="18"/>
          <w:szCs w:val="20"/>
        </w:rPr>
        <w:tab/>
        <w:t>Telefon:</w:t>
      </w:r>
      <w:r>
        <w:rPr>
          <w:sz w:val="18"/>
          <w:szCs w:val="20"/>
        </w:rPr>
        <w:tab/>
      </w:r>
      <w:r w:rsidRPr="005C70CE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5C70CE">
        <w:rPr>
          <w:sz w:val="18"/>
          <w:szCs w:val="20"/>
        </w:rPr>
        <w:t xml:space="preserve">______________________ </w:t>
      </w:r>
    </w:p>
    <w:p w:rsidR="005C70CE" w:rsidRPr="005C70CE" w:rsidRDefault="005C70CE" w:rsidP="005C70CE">
      <w:pPr>
        <w:pStyle w:val="Default"/>
        <w:rPr>
          <w:sz w:val="18"/>
          <w:szCs w:val="20"/>
        </w:rPr>
      </w:pPr>
      <w:r w:rsidRPr="005C70CE">
        <w:rPr>
          <w:sz w:val="18"/>
          <w:szCs w:val="20"/>
        </w:rPr>
        <w:t xml:space="preserve">Ansprechpartner: </w:t>
      </w:r>
      <w:r w:rsidRPr="005C70CE">
        <w:rPr>
          <w:sz w:val="18"/>
          <w:szCs w:val="20"/>
        </w:rPr>
        <w:tab/>
        <w:t xml:space="preserve">______________________ </w:t>
      </w:r>
      <w:r w:rsidRPr="005C70CE">
        <w:rPr>
          <w:sz w:val="18"/>
          <w:szCs w:val="20"/>
        </w:rPr>
        <w:tab/>
        <w:t xml:space="preserve">Fax: </w:t>
      </w:r>
      <w:r w:rsidRPr="005C70CE">
        <w:rPr>
          <w:sz w:val="18"/>
          <w:szCs w:val="20"/>
        </w:rPr>
        <w:tab/>
      </w:r>
      <w:r w:rsidRPr="005C70CE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5C70CE">
        <w:rPr>
          <w:sz w:val="18"/>
          <w:szCs w:val="20"/>
        </w:rPr>
        <w:t xml:space="preserve">______________________ </w:t>
      </w:r>
    </w:p>
    <w:p w:rsidR="005C70CE" w:rsidRPr="005C70CE" w:rsidRDefault="005C70CE" w:rsidP="005C70CE">
      <w:pPr>
        <w:pStyle w:val="Default"/>
        <w:rPr>
          <w:sz w:val="18"/>
          <w:szCs w:val="20"/>
        </w:rPr>
      </w:pPr>
      <w:r w:rsidRPr="005C70CE">
        <w:rPr>
          <w:sz w:val="18"/>
          <w:szCs w:val="20"/>
        </w:rPr>
        <w:t xml:space="preserve">Straße: </w:t>
      </w:r>
      <w:r w:rsidRPr="005C70CE">
        <w:rPr>
          <w:sz w:val="18"/>
          <w:szCs w:val="20"/>
        </w:rPr>
        <w:tab/>
      </w:r>
      <w:r w:rsidRPr="005C70CE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5C70CE">
        <w:rPr>
          <w:sz w:val="18"/>
          <w:szCs w:val="20"/>
        </w:rPr>
        <w:t xml:space="preserve">______________________ </w:t>
      </w:r>
      <w:r w:rsidRPr="005C70CE">
        <w:rPr>
          <w:sz w:val="18"/>
          <w:szCs w:val="20"/>
        </w:rPr>
        <w:tab/>
        <w:t xml:space="preserve">E-Mail: </w:t>
      </w:r>
      <w:r w:rsidRPr="005C70CE">
        <w:rPr>
          <w:sz w:val="18"/>
          <w:szCs w:val="20"/>
        </w:rPr>
        <w:tab/>
      </w:r>
      <w:r w:rsidRPr="005C70CE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5C70CE">
        <w:rPr>
          <w:sz w:val="18"/>
          <w:szCs w:val="20"/>
        </w:rPr>
        <w:t xml:space="preserve">______________________ </w:t>
      </w:r>
    </w:p>
    <w:p w:rsidR="005C70CE" w:rsidRPr="005C70CE" w:rsidRDefault="005C70CE" w:rsidP="005C70CE">
      <w:pPr>
        <w:pStyle w:val="Default"/>
        <w:rPr>
          <w:sz w:val="18"/>
          <w:szCs w:val="20"/>
        </w:rPr>
      </w:pPr>
      <w:r w:rsidRPr="005C70CE">
        <w:rPr>
          <w:sz w:val="18"/>
          <w:szCs w:val="20"/>
        </w:rPr>
        <w:t xml:space="preserve">PLZ, Ort: </w:t>
      </w:r>
      <w:r w:rsidRPr="005C70CE">
        <w:rPr>
          <w:sz w:val="18"/>
          <w:szCs w:val="20"/>
        </w:rPr>
        <w:tab/>
      </w:r>
      <w:r w:rsidRPr="005C70CE">
        <w:rPr>
          <w:sz w:val="18"/>
          <w:szCs w:val="20"/>
        </w:rPr>
        <w:tab/>
        <w:t xml:space="preserve">______________________ </w:t>
      </w:r>
      <w:r w:rsidRPr="005C70CE">
        <w:rPr>
          <w:sz w:val="18"/>
          <w:szCs w:val="20"/>
        </w:rPr>
        <w:tab/>
        <w:t xml:space="preserve">Ihre Auftragsnummer: </w:t>
      </w:r>
      <w:r>
        <w:rPr>
          <w:sz w:val="18"/>
          <w:szCs w:val="20"/>
        </w:rPr>
        <w:tab/>
      </w:r>
      <w:r w:rsidRPr="005C70CE">
        <w:rPr>
          <w:sz w:val="18"/>
          <w:szCs w:val="20"/>
        </w:rPr>
        <w:t xml:space="preserve">______________________ </w:t>
      </w:r>
    </w:p>
    <w:p w:rsidR="005C70CE" w:rsidRDefault="005C70CE" w:rsidP="005C70CE">
      <w:pPr>
        <w:pStyle w:val="Default"/>
        <w:rPr>
          <w:sz w:val="20"/>
          <w:szCs w:val="20"/>
        </w:rPr>
      </w:pPr>
    </w:p>
    <w:p w:rsidR="00BF52BD" w:rsidRPr="005C70CE" w:rsidRDefault="00BF52BD" w:rsidP="00BF52BD">
      <w:pPr>
        <w:pStyle w:val="Default"/>
        <w:rPr>
          <w:b/>
          <w:sz w:val="16"/>
          <w:szCs w:val="20"/>
        </w:rPr>
      </w:pPr>
      <w:r w:rsidRPr="005C70CE">
        <w:rPr>
          <w:b/>
          <w:bCs/>
          <w:sz w:val="16"/>
          <w:szCs w:val="20"/>
        </w:rPr>
        <w:t>„Wir bestätigen, die vorliegende Erklärung vollständig, nach unserem besten Wissen wahrheitsg</w:t>
      </w:r>
      <w:r w:rsidRPr="005C70CE">
        <w:rPr>
          <w:b/>
          <w:bCs/>
          <w:sz w:val="16"/>
          <w:szCs w:val="20"/>
        </w:rPr>
        <w:t>e</w:t>
      </w:r>
      <w:r w:rsidRPr="005C70CE">
        <w:rPr>
          <w:b/>
          <w:bCs/>
          <w:sz w:val="16"/>
          <w:szCs w:val="20"/>
        </w:rPr>
        <w:t xml:space="preserve">treu ausgefüllt zu haben und dass die zurückgesandten Teile sorgfältig gereinigt wurden. Diese sind somit frei von Rückständen in gefahrbringender Menge.” </w:t>
      </w:r>
    </w:p>
    <w:p w:rsidR="005C70CE" w:rsidRPr="0021195B" w:rsidRDefault="005C70CE" w:rsidP="005C70CE">
      <w:pPr>
        <w:pStyle w:val="Default"/>
        <w:rPr>
          <w:sz w:val="20"/>
          <w:szCs w:val="20"/>
        </w:rPr>
      </w:pPr>
    </w:p>
    <w:p w:rsidR="005C70CE" w:rsidRPr="0021195B" w:rsidRDefault="005C70CE" w:rsidP="005C70CE">
      <w:pPr>
        <w:pStyle w:val="Default"/>
        <w:rPr>
          <w:sz w:val="20"/>
          <w:szCs w:val="20"/>
        </w:rPr>
      </w:pPr>
    </w:p>
    <w:p w:rsidR="005C70CE" w:rsidRPr="0021195B" w:rsidRDefault="005C70CE" w:rsidP="005C70CE">
      <w:pPr>
        <w:pStyle w:val="Default"/>
        <w:rPr>
          <w:sz w:val="18"/>
          <w:szCs w:val="18"/>
        </w:rPr>
      </w:pPr>
      <w:r w:rsidRPr="0021195B">
        <w:rPr>
          <w:sz w:val="18"/>
          <w:szCs w:val="18"/>
        </w:rPr>
        <w:t>_____________________</w:t>
      </w:r>
      <w:r w:rsidRPr="0021195B">
        <w:rPr>
          <w:sz w:val="18"/>
          <w:szCs w:val="18"/>
        </w:rPr>
        <w:tab/>
        <w:t>_______________________</w:t>
      </w:r>
      <w:r w:rsidRPr="0021195B">
        <w:rPr>
          <w:sz w:val="18"/>
          <w:szCs w:val="18"/>
        </w:rPr>
        <w:tab/>
      </w:r>
      <w:r w:rsidRPr="0021195B">
        <w:rPr>
          <w:sz w:val="18"/>
          <w:szCs w:val="18"/>
        </w:rPr>
        <w:tab/>
        <w:t xml:space="preserve">_______________________ </w:t>
      </w:r>
    </w:p>
    <w:p w:rsidR="009A4564" w:rsidRPr="0021195B" w:rsidRDefault="005C70CE">
      <w:pPr>
        <w:rPr>
          <w:rFonts w:ascii="Arial" w:hAnsi="Arial" w:cs="Arial"/>
          <w:sz w:val="18"/>
          <w:szCs w:val="18"/>
        </w:rPr>
      </w:pPr>
      <w:r w:rsidRPr="0021195B">
        <w:rPr>
          <w:rFonts w:ascii="Arial" w:hAnsi="Arial" w:cs="Arial"/>
          <w:sz w:val="18"/>
          <w:szCs w:val="18"/>
        </w:rPr>
        <w:t xml:space="preserve">Ort, Datum </w:t>
      </w:r>
      <w:r w:rsidRPr="0021195B">
        <w:rPr>
          <w:rFonts w:ascii="Arial" w:hAnsi="Arial" w:cs="Arial"/>
          <w:sz w:val="18"/>
          <w:szCs w:val="18"/>
        </w:rPr>
        <w:tab/>
      </w:r>
      <w:r w:rsidRPr="0021195B">
        <w:rPr>
          <w:rFonts w:ascii="Arial" w:hAnsi="Arial" w:cs="Arial"/>
          <w:sz w:val="18"/>
          <w:szCs w:val="18"/>
        </w:rPr>
        <w:tab/>
      </w:r>
      <w:r w:rsidRPr="0021195B">
        <w:rPr>
          <w:rFonts w:ascii="Arial" w:hAnsi="Arial" w:cs="Arial"/>
          <w:sz w:val="18"/>
          <w:szCs w:val="18"/>
        </w:rPr>
        <w:tab/>
        <w:t xml:space="preserve">Abt. (bitte Druckschrift) </w:t>
      </w:r>
      <w:r w:rsidRPr="0021195B">
        <w:rPr>
          <w:rFonts w:ascii="Arial" w:hAnsi="Arial" w:cs="Arial"/>
          <w:sz w:val="18"/>
          <w:szCs w:val="18"/>
        </w:rPr>
        <w:tab/>
      </w:r>
      <w:r w:rsidRPr="0021195B">
        <w:rPr>
          <w:rFonts w:ascii="Arial" w:hAnsi="Arial" w:cs="Arial"/>
          <w:sz w:val="18"/>
          <w:szCs w:val="18"/>
        </w:rPr>
        <w:tab/>
        <w:t xml:space="preserve">    </w:t>
      </w:r>
      <w:r w:rsidRPr="0021195B">
        <w:rPr>
          <w:rFonts w:ascii="Arial" w:hAnsi="Arial" w:cs="Arial"/>
          <w:sz w:val="18"/>
          <w:szCs w:val="18"/>
        </w:rPr>
        <w:tab/>
        <w:t>Unterschrift</w:t>
      </w:r>
    </w:p>
    <w:sectPr w:rsidR="009A4564" w:rsidRPr="0021195B" w:rsidSect="00273232">
      <w:headerReference w:type="default" r:id="rId15"/>
      <w:footerReference w:type="default" r:id="rId16"/>
      <w:footerReference w:type="first" r:id="rId17"/>
      <w:pgSz w:w="11906" w:h="16838" w:code="9"/>
      <w:pgMar w:top="1418" w:right="991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97" w:rsidRDefault="00420B97">
      <w:r>
        <w:separator/>
      </w:r>
    </w:p>
  </w:endnote>
  <w:endnote w:type="continuationSeparator" w:id="0">
    <w:p w:rsidR="00420B97" w:rsidRDefault="004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AD" w:rsidRDefault="007A41AD">
    <w:pPr>
      <w:pStyle w:val="Fuzeile"/>
      <w:rPr>
        <w:rStyle w:val="Seitenzahl"/>
        <w:rFonts w:ascii="Arial" w:hAnsi="Arial"/>
        <w:sz w:val="16"/>
      </w:rPr>
    </w:pPr>
  </w:p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8"/>
      <w:gridCol w:w="1999"/>
      <w:gridCol w:w="2835"/>
      <w:gridCol w:w="1276"/>
    </w:tblGrid>
    <w:tr w:rsidR="007A41AD" w:rsidTr="003507A4">
      <w:tblPrEx>
        <w:tblCellMar>
          <w:top w:w="0" w:type="dxa"/>
          <w:bottom w:w="0" w:type="dxa"/>
        </w:tblCellMar>
      </w:tblPrEx>
      <w:trPr>
        <w:cantSplit/>
      </w:trPr>
      <w:tc>
        <w:tcPr>
          <w:tcW w:w="3388" w:type="dxa"/>
          <w:vAlign w:val="center"/>
        </w:tcPr>
        <w:p w:rsidR="007A41AD" w:rsidRDefault="003507A4">
          <w:pPr>
            <w:spacing w:before="60" w:after="60"/>
            <w:ind w:left="1418" w:hanging="141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en-US"/>
            </w:rPr>
            <w:t>Datei / Revision: FO-7.5</w:t>
          </w:r>
          <w:r w:rsidR="00E25BED">
            <w:rPr>
              <w:rFonts w:ascii="Arial" w:hAnsi="Arial"/>
              <w:snapToGrid w:val="0"/>
              <w:sz w:val="16"/>
              <w:lang w:eastAsia="en-US"/>
            </w:rPr>
            <w:t>-05</w:t>
          </w:r>
          <w:r>
            <w:rPr>
              <w:rFonts w:ascii="Arial" w:hAnsi="Arial"/>
              <w:snapToGrid w:val="0"/>
              <w:sz w:val="16"/>
              <w:lang w:eastAsia="en-US"/>
            </w:rPr>
            <w:t>a</w:t>
          </w:r>
        </w:p>
      </w:tc>
      <w:tc>
        <w:tcPr>
          <w:tcW w:w="1999" w:type="dxa"/>
          <w:vAlign w:val="center"/>
        </w:tcPr>
        <w:p w:rsidR="007A41AD" w:rsidRDefault="003507A4">
          <w:pPr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Rev.</w:t>
          </w:r>
          <w:r w:rsidR="007A41AD">
            <w:rPr>
              <w:rFonts w:ascii="Arial" w:hAnsi="Arial"/>
              <w:sz w:val="16"/>
            </w:rPr>
            <w:t xml:space="preserve">Datum: </w:t>
          </w:r>
          <w:r>
            <w:rPr>
              <w:rFonts w:ascii="Arial" w:hAnsi="Arial"/>
              <w:sz w:val="16"/>
            </w:rPr>
            <w:t>08.06.2015</w:t>
          </w:r>
        </w:p>
      </w:tc>
      <w:tc>
        <w:tcPr>
          <w:tcW w:w="2835" w:type="dxa"/>
          <w:vAlign w:val="center"/>
        </w:tcPr>
        <w:p w:rsidR="007A41AD" w:rsidRDefault="007A41AD">
          <w:pPr>
            <w:spacing w:before="60" w:after="60"/>
            <w:rPr>
              <w:rFonts w:ascii="Arial" w:hAnsi="Arial"/>
              <w:sz w:val="16"/>
            </w:rPr>
          </w:pPr>
        </w:p>
      </w:tc>
      <w:tc>
        <w:tcPr>
          <w:tcW w:w="1276" w:type="dxa"/>
          <w:vAlign w:val="center"/>
        </w:tcPr>
        <w:p w:rsidR="007A41AD" w:rsidRDefault="007A41AD">
          <w:pPr>
            <w:spacing w:before="60" w:after="6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Seite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48690E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von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48690E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</w:p>
      </w:tc>
    </w:tr>
  </w:tbl>
  <w:p w:rsidR="007A41AD" w:rsidRDefault="007A4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AD" w:rsidRDefault="007A41A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97" w:rsidRDefault="00420B97">
      <w:r>
        <w:separator/>
      </w:r>
    </w:p>
  </w:footnote>
  <w:footnote w:type="continuationSeparator" w:id="0">
    <w:p w:rsidR="00420B97" w:rsidRDefault="0042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  <w:gridCol w:w="1575"/>
      <w:gridCol w:w="552"/>
    </w:tblGrid>
    <w:tr w:rsidR="007A41AD" w:rsidTr="00115205">
      <w:tblPrEx>
        <w:tblCellMar>
          <w:top w:w="0" w:type="dxa"/>
          <w:bottom w:w="0" w:type="dxa"/>
        </w:tblCellMar>
      </w:tblPrEx>
      <w:trPr>
        <w:cantSplit/>
        <w:trHeight w:val="700"/>
      </w:trPr>
      <w:tc>
        <w:tcPr>
          <w:tcW w:w="5528" w:type="dxa"/>
          <w:vMerge w:val="restart"/>
          <w:vAlign w:val="center"/>
        </w:tcPr>
        <w:p w:rsidR="00557192" w:rsidRPr="00557192" w:rsidRDefault="0048690E" w:rsidP="00557192">
          <w:pPr>
            <w:pStyle w:val="Kopfzeile"/>
            <w:spacing w:before="240" w:after="240"/>
            <w:jc w:val="center"/>
            <w:rPr>
              <w:rFonts w:ascii="Arial" w:hAnsi="Arial"/>
              <w:b/>
              <w:caps/>
              <w:sz w:val="28"/>
            </w:rPr>
          </w:pPr>
          <w:r>
            <w:rPr>
              <w:rFonts w:ascii="Arial" w:hAnsi="Arial"/>
              <w:b/>
              <w:caps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-42545</wp:posOffset>
                    </wp:positionV>
                    <wp:extent cx="854710" cy="763270"/>
                    <wp:effectExtent l="0" t="0" r="0" b="0"/>
                    <wp:wrapNone/>
                    <wp:docPr id="1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4710" cy="763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1AD" w:rsidRDefault="0048690E">
                                <w:r>
                                  <w:rPr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659765" cy="659765"/>
                                      <wp:effectExtent l="0" t="0" r="6985" b="6985"/>
                                      <wp:docPr id="7" name="Bild 7" descr="Feigelogo 1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Feigelogo 1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9765" cy="6597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left:0;text-align:left;margin-left:-2.5pt;margin-top:-3.35pt;width:67.3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uf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" o:allowincell="f" stroked="f">
                    <v:textbox>
                      <w:txbxContent>
                        <w:p w:rsidR="007A41AD" w:rsidRDefault="0048690E"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659765" cy="659765"/>
                                <wp:effectExtent l="0" t="0" r="6985" b="6985"/>
                                <wp:docPr id="7" name="Bild 7" descr="Feigelogo 1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Feigelogo 1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76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57192">
            <w:rPr>
              <w:rFonts w:ascii="Arial" w:hAnsi="Arial"/>
              <w:b/>
              <w:caps/>
              <w:sz w:val="28"/>
            </w:rPr>
            <w:t>unbedenklichkeits-</w:t>
          </w:r>
          <w:r w:rsidR="00557192">
            <w:rPr>
              <w:rFonts w:ascii="Arial" w:hAnsi="Arial"/>
              <w:b/>
              <w:caps/>
              <w:sz w:val="28"/>
            </w:rPr>
            <w:br/>
            <w:t>Bescheinigung</w:t>
          </w:r>
        </w:p>
      </w:tc>
      <w:tc>
        <w:tcPr>
          <w:tcW w:w="2127" w:type="dxa"/>
          <w:gridSpan w:val="2"/>
        </w:tcPr>
        <w:p w:rsidR="007A41AD" w:rsidRDefault="007A41AD">
          <w:pPr>
            <w:pStyle w:val="Kopfzeil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14"/>
            </w:rPr>
            <w:t>Auftrags-Nr.:</w:t>
          </w:r>
        </w:p>
        <w:p w:rsidR="00115205" w:rsidRPr="00115205" w:rsidRDefault="00115205">
          <w:pPr>
            <w:pStyle w:val="Kopfzeile"/>
            <w:rPr>
              <w:rFonts w:ascii="Arial" w:hAnsi="Arial"/>
              <w:b/>
              <w:sz w:val="28"/>
              <w:szCs w:val="28"/>
            </w:rPr>
          </w:pPr>
        </w:p>
      </w:tc>
    </w:tr>
    <w:tr w:rsidR="007A41AD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5528" w:type="dxa"/>
          <w:vMerge/>
        </w:tcPr>
        <w:p w:rsidR="007A41AD" w:rsidRDefault="007A41AD">
          <w:pPr>
            <w:pStyle w:val="Kopfzeile"/>
            <w:rPr>
              <w:rFonts w:ascii="Arial" w:hAnsi="Arial"/>
              <w:b/>
              <w:sz w:val="24"/>
            </w:rPr>
          </w:pPr>
        </w:p>
      </w:tc>
      <w:tc>
        <w:tcPr>
          <w:tcW w:w="1575" w:type="dxa"/>
          <w:tcBorders>
            <w:right w:val="single" w:sz="4" w:space="0" w:color="auto"/>
          </w:tcBorders>
          <w:vAlign w:val="center"/>
        </w:tcPr>
        <w:p w:rsidR="007A41AD" w:rsidRDefault="003507A4">
          <w:pPr>
            <w:pStyle w:val="Kopfzeile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16"/>
            </w:rPr>
            <w:t>FO-7.5</w:t>
          </w:r>
          <w:r w:rsidR="007A41AD">
            <w:rPr>
              <w:rFonts w:ascii="Arial" w:hAnsi="Arial"/>
              <w:sz w:val="16"/>
            </w:rPr>
            <w:t>-05</w:t>
          </w:r>
        </w:p>
      </w:tc>
      <w:tc>
        <w:tcPr>
          <w:tcW w:w="552" w:type="dxa"/>
          <w:tcBorders>
            <w:left w:val="single" w:sz="4" w:space="0" w:color="auto"/>
          </w:tcBorders>
          <w:vAlign w:val="center"/>
        </w:tcPr>
        <w:p w:rsidR="007A41AD" w:rsidRDefault="003507A4">
          <w:pPr>
            <w:pStyle w:val="Kopfzeile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16"/>
            </w:rPr>
            <w:t>a</w:t>
          </w:r>
        </w:p>
      </w:tc>
    </w:tr>
  </w:tbl>
  <w:p w:rsidR="007A41AD" w:rsidRDefault="007A4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28CF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FDAE1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C7043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6B13075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79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f,#9f3,#fc0,#090,#c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F"/>
    <w:rsid w:val="0003409A"/>
    <w:rsid w:val="0006395F"/>
    <w:rsid w:val="000E3E89"/>
    <w:rsid w:val="00115205"/>
    <w:rsid w:val="00120594"/>
    <w:rsid w:val="00133578"/>
    <w:rsid w:val="0016506D"/>
    <w:rsid w:val="00203609"/>
    <w:rsid w:val="0021195B"/>
    <w:rsid w:val="002224BD"/>
    <w:rsid w:val="00265E50"/>
    <w:rsid w:val="00273232"/>
    <w:rsid w:val="002B770B"/>
    <w:rsid w:val="003507A4"/>
    <w:rsid w:val="003B7733"/>
    <w:rsid w:val="003E1D31"/>
    <w:rsid w:val="00411716"/>
    <w:rsid w:val="00416111"/>
    <w:rsid w:val="00420B97"/>
    <w:rsid w:val="00431413"/>
    <w:rsid w:val="00436337"/>
    <w:rsid w:val="00461410"/>
    <w:rsid w:val="00471EDA"/>
    <w:rsid w:val="0047243C"/>
    <w:rsid w:val="00476607"/>
    <w:rsid w:val="0048690E"/>
    <w:rsid w:val="004A5C87"/>
    <w:rsid w:val="005048F1"/>
    <w:rsid w:val="00534CD1"/>
    <w:rsid w:val="00542BFD"/>
    <w:rsid w:val="00554EFC"/>
    <w:rsid w:val="00557192"/>
    <w:rsid w:val="005C0AC1"/>
    <w:rsid w:val="005C70CE"/>
    <w:rsid w:val="005E40C2"/>
    <w:rsid w:val="005E77B7"/>
    <w:rsid w:val="00657596"/>
    <w:rsid w:val="00684514"/>
    <w:rsid w:val="006D319D"/>
    <w:rsid w:val="00727073"/>
    <w:rsid w:val="007A41AD"/>
    <w:rsid w:val="007C6ED2"/>
    <w:rsid w:val="007D41AF"/>
    <w:rsid w:val="007E00DC"/>
    <w:rsid w:val="0081441F"/>
    <w:rsid w:val="00880995"/>
    <w:rsid w:val="00897235"/>
    <w:rsid w:val="008C412C"/>
    <w:rsid w:val="008C6394"/>
    <w:rsid w:val="008E0791"/>
    <w:rsid w:val="00970F90"/>
    <w:rsid w:val="00984EA5"/>
    <w:rsid w:val="009A4564"/>
    <w:rsid w:val="009F6CFB"/>
    <w:rsid w:val="00A1340E"/>
    <w:rsid w:val="00A158CE"/>
    <w:rsid w:val="00AB4B0A"/>
    <w:rsid w:val="00AB4CBF"/>
    <w:rsid w:val="00B046D4"/>
    <w:rsid w:val="00B076D6"/>
    <w:rsid w:val="00B21F11"/>
    <w:rsid w:val="00B84A3F"/>
    <w:rsid w:val="00BF52BD"/>
    <w:rsid w:val="00C4444C"/>
    <w:rsid w:val="00C6000D"/>
    <w:rsid w:val="00C812B0"/>
    <w:rsid w:val="00C91CE4"/>
    <w:rsid w:val="00CF0673"/>
    <w:rsid w:val="00D007B0"/>
    <w:rsid w:val="00D91A1D"/>
    <w:rsid w:val="00DD1569"/>
    <w:rsid w:val="00DD30D3"/>
    <w:rsid w:val="00E25BED"/>
    <w:rsid w:val="00E904E2"/>
    <w:rsid w:val="00EA64F0"/>
    <w:rsid w:val="00EC11ED"/>
    <w:rsid w:val="00ED6086"/>
    <w:rsid w:val="00F1610A"/>
    <w:rsid w:val="00F45642"/>
    <w:rsid w:val="00F76A5E"/>
    <w:rsid w:val="00FA2D7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f,#9f3,#fc0,#090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60"/>
      <w:jc w:val="both"/>
    </w:pPr>
    <w:rPr>
      <w:rFonts w:ascii="Arial" w:hAnsi="Arial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customStyle="1" w:styleId="berschrift20">
    <w:name w:val="Überschrift2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</w:pPr>
    <w:rPr>
      <w:rFonts w:ascii="Times" w:hAnsi="Times"/>
      <w:b/>
      <w:color w:val="000000"/>
      <w:sz w:val="24"/>
      <w:lang w:val="en-US"/>
    </w:rPr>
  </w:style>
  <w:style w:type="paragraph" w:styleId="Textkrper2">
    <w:name w:val="Body Text 2"/>
    <w:basedOn w:val="Standard"/>
    <w:pPr>
      <w:tabs>
        <w:tab w:val="left" w:pos="709"/>
        <w:tab w:val="left" w:pos="9212"/>
      </w:tabs>
      <w:jc w:val="both"/>
    </w:pPr>
    <w:rPr>
      <w:rFonts w:ascii="Arial" w:hAnsi="Arial"/>
      <w:i/>
      <w:sz w:val="22"/>
    </w:rPr>
  </w:style>
  <w:style w:type="paragraph" w:styleId="Textkrper3">
    <w:name w:val="Body Text 3"/>
    <w:basedOn w:val="Standard"/>
    <w:pPr>
      <w:tabs>
        <w:tab w:val="left" w:pos="9212"/>
      </w:tabs>
      <w:jc w:val="both"/>
    </w:pPr>
    <w:rPr>
      <w:rFonts w:ascii="Arial" w:hAnsi="Arial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Datum">
    <w:name w:val="Date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customStyle="1" w:styleId="NormalQMH">
    <w:name w:val="Normal QM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</w:pPr>
    <w:rPr>
      <w:rFonts w:ascii="Times" w:hAnsi="Times"/>
      <w:color w:val="000000"/>
      <w:sz w:val="24"/>
      <w:lang w:val="en-US"/>
    </w:rPr>
  </w:style>
  <w:style w:type="paragraph" w:styleId="Blocktext">
    <w:name w:val="Block Text"/>
    <w:basedOn w:val="Standard"/>
    <w:pPr>
      <w:ind w:left="740" w:right="656"/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/>
      <w:b/>
      <w:sz w:val="22"/>
    </w:rPr>
  </w:style>
  <w:style w:type="paragraph" w:styleId="Standardeinzug">
    <w:name w:val="Normal Indent"/>
    <w:basedOn w:val="Standard"/>
    <w:pPr>
      <w:ind w:left="851"/>
    </w:pPr>
  </w:style>
  <w:style w:type="paragraph" w:styleId="Textkrper-Einzug2">
    <w:name w:val="Body Text Indent 2"/>
    <w:basedOn w:val="Standard"/>
    <w:pPr>
      <w:ind w:left="705" w:hanging="705"/>
    </w:pPr>
    <w:rPr>
      <w:rFonts w:ascii="Bimini" w:hAnsi="Bimini"/>
      <w:snapToGrid w:val="0"/>
      <w:sz w:val="22"/>
    </w:rPr>
  </w:style>
  <w:style w:type="paragraph" w:styleId="Titel">
    <w:name w:val="Title"/>
    <w:basedOn w:val="Standard"/>
    <w:qFormat/>
    <w:pPr>
      <w:spacing w:before="240" w:after="120"/>
      <w:jc w:val="center"/>
    </w:pPr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F76A5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3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80995"/>
    <w:rPr>
      <w:color w:val="0000FF"/>
      <w:u w:val="single"/>
    </w:rPr>
  </w:style>
  <w:style w:type="table" w:styleId="Tabellenraster">
    <w:name w:val="Table Grid"/>
    <w:basedOn w:val="NormaleTabelle"/>
    <w:rsid w:val="0088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8809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8809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60"/>
      <w:jc w:val="both"/>
    </w:pPr>
    <w:rPr>
      <w:rFonts w:ascii="Arial" w:hAnsi="Arial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customStyle="1" w:styleId="berschrift20">
    <w:name w:val="Überschrift2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</w:pPr>
    <w:rPr>
      <w:rFonts w:ascii="Times" w:hAnsi="Times"/>
      <w:b/>
      <w:color w:val="000000"/>
      <w:sz w:val="24"/>
      <w:lang w:val="en-US"/>
    </w:rPr>
  </w:style>
  <w:style w:type="paragraph" w:styleId="Textkrper2">
    <w:name w:val="Body Text 2"/>
    <w:basedOn w:val="Standard"/>
    <w:pPr>
      <w:tabs>
        <w:tab w:val="left" w:pos="709"/>
        <w:tab w:val="left" w:pos="9212"/>
      </w:tabs>
      <w:jc w:val="both"/>
    </w:pPr>
    <w:rPr>
      <w:rFonts w:ascii="Arial" w:hAnsi="Arial"/>
      <w:i/>
      <w:sz w:val="22"/>
    </w:rPr>
  </w:style>
  <w:style w:type="paragraph" w:styleId="Textkrper3">
    <w:name w:val="Body Text 3"/>
    <w:basedOn w:val="Standard"/>
    <w:pPr>
      <w:tabs>
        <w:tab w:val="left" w:pos="9212"/>
      </w:tabs>
      <w:jc w:val="both"/>
    </w:pPr>
    <w:rPr>
      <w:rFonts w:ascii="Arial" w:hAnsi="Arial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Datum">
    <w:name w:val="Date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customStyle="1" w:styleId="NormalQMH">
    <w:name w:val="Normal QM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</w:pPr>
    <w:rPr>
      <w:rFonts w:ascii="Times" w:hAnsi="Times"/>
      <w:color w:val="000000"/>
      <w:sz w:val="24"/>
      <w:lang w:val="en-US"/>
    </w:rPr>
  </w:style>
  <w:style w:type="paragraph" w:styleId="Blocktext">
    <w:name w:val="Block Text"/>
    <w:basedOn w:val="Standard"/>
    <w:pPr>
      <w:ind w:left="740" w:right="656"/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/>
      <w:b/>
      <w:sz w:val="22"/>
    </w:rPr>
  </w:style>
  <w:style w:type="paragraph" w:styleId="Standardeinzug">
    <w:name w:val="Normal Indent"/>
    <w:basedOn w:val="Standard"/>
    <w:pPr>
      <w:ind w:left="851"/>
    </w:pPr>
  </w:style>
  <w:style w:type="paragraph" w:styleId="Textkrper-Einzug2">
    <w:name w:val="Body Text Indent 2"/>
    <w:basedOn w:val="Standard"/>
    <w:pPr>
      <w:ind w:left="705" w:hanging="705"/>
    </w:pPr>
    <w:rPr>
      <w:rFonts w:ascii="Bimini" w:hAnsi="Bimini"/>
      <w:snapToGrid w:val="0"/>
      <w:sz w:val="22"/>
    </w:rPr>
  </w:style>
  <w:style w:type="paragraph" w:styleId="Titel">
    <w:name w:val="Title"/>
    <w:basedOn w:val="Standard"/>
    <w:qFormat/>
    <w:pPr>
      <w:spacing w:before="240" w:after="120"/>
      <w:jc w:val="center"/>
    </w:pPr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F76A5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3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80995"/>
    <w:rPr>
      <w:color w:val="0000FF"/>
      <w:u w:val="single"/>
    </w:rPr>
  </w:style>
  <w:style w:type="table" w:styleId="Tabellenraster">
    <w:name w:val="Table Grid"/>
    <w:basedOn w:val="NormaleTabelle"/>
    <w:rsid w:val="0088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8809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8809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lzow@feige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QMH-AA Formblätter</vt:lpstr>
    </vt:vector>
  </TitlesOfParts>
  <Company>bq-Ingenieurbüro</Company>
  <LinksUpToDate>false</LinksUpToDate>
  <CharactersWithSpaces>2592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mailto:koelzow@feige.com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QMH-AA Formblätter</dc:title>
  <dc:subject>Feige GmbH</dc:subject>
  <dc:creator>Thomsen, Martina</dc:creator>
  <cp:lastModifiedBy>Thomsen, Martina</cp:lastModifiedBy>
  <cp:revision>1</cp:revision>
  <cp:lastPrinted>2015-06-08T12:20:00Z</cp:lastPrinted>
  <dcterms:created xsi:type="dcterms:W3CDTF">2015-07-16T14:55:00Z</dcterms:created>
  <dcterms:modified xsi:type="dcterms:W3CDTF">2015-07-16T14:55:00Z</dcterms:modified>
</cp:coreProperties>
</file>